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保德县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jc w:val="center"/>
        <w:rPr>
          <w:rFonts w:ascii="宋体" w:hAnsi="宋体"/>
          <w:b/>
          <w:bCs/>
          <w:color w:val="333333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150" w:afterAutospacing="0" w:line="540" w:lineRule="atLeas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保德县公安局</w:t>
      </w:r>
      <w:r>
        <w:rPr>
          <w:rFonts w:hint="eastAsia" w:ascii="仿宋" w:hAnsi="仿宋" w:eastAsia="仿宋" w:cs="仿宋"/>
          <w:sz w:val="32"/>
          <w:szCs w:val="32"/>
        </w:rPr>
        <w:t>在县委、县政府的正确领导下，以习近平新时代中国特色社会主义思想为指导，全面贯彻党的二十大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精神，坚持以人民为中心的发展思想，认真落实党中央、国务院、省、市、县关于政务公开工作的决策部署，严格执行《中华人民共和国政府信息公开条例》有关规定，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把</w:t>
      </w:r>
      <w:r>
        <w:rPr>
          <w:rFonts w:hint="eastAsia" w:ascii="仿宋" w:hAnsi="仿宋" w:eastAsia="仿宋" w:cs="仿宋"/>
          <w:sz w:val="32"/>
          <w:szCs w:val="32"/>
        </w:rPr>
        <w:t>政府信息公开作为深化公安改革、建设法治政府的重要抓手，细化工作措施，压紧压实责任，积极推动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公安</w:t>
      </w:r>
      <w:r>
        <w:rPr>
          <w:rFonts w:hint="eastAsia" w:ascii="仿宋" w:hAnsi="仿宋" w:eastAsia="仿宋" w:cs="仿宋"/>
          <w:sz w:val="32"/>
          <w:szCs w:val="32"/>
        </w:rPr>
        <w:t>信息公开工作。根据《中华人民共和国政府信息公开条例》要求，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保德县公安局</w:t>
      </w:r>
      <w:r>
        <w:rPr>
          <w:rFonts w:hint="eastAsia" w:ascii="仿宋" w:hAnsi="仿宋" w:eastAsia="仿宋" w:cs="仿宋"/>
          <w:sz w:val="32"/>
          <w:szCs w:val="32"/>
        </w:rPr>
        <w:t>主动公开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年度政府信息情况，收到和处理政府信息公开申请情况，政府信息公开行政复议、行政诉讼情况，存在的主要问题及改进情况，其他需要报告的事项等6个部分。报告中所列数据的统计期限自202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局根据县委、县政府和市公安局工作部署，认真贯彻落实《中华人民共和国政府信息公开条例》和相关政策规定，坚持以公开为原则，紧紧围绕公安中心工作和社会公众关注的热点难点问题，及时准确地向社会公开警务工作信息，切实保障群众的知情权、参与权和监督权，有效提升公安机关服务群众的水平和执法公信力，较好地完成了政府年度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年以来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县政府信息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sz w:val="32"/>
          <w:szCs w:val="32"/>
        </w:rPr>
        <w:t>条；收到12345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政务服务便民热线平台</w:t>
      </w:r>
      <w:r>
        <w:rPr>
          <w:rFonts w:hint="eastAsia" w:ascii="仿宋" w:hAnsi="仿宋" w:eastAsia="仿宋" w:cs="仿宋"/>
          <w:sz w:val="32"/>
          <w:szCs w:val="32"/>
        </w:rPr>
        <w:t>转来的群众咨询、投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，做到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了条条</w:t>
      </w:r>
      <w:r>
        <w:rPr>
          <w:rFonts w:hint="eastAsia" w:ascii="仿宋" w:hAnsi="仿宋" w:eastAsia="仿宋" w:cs="仿宋"/>
          <w:sz w:val="32"/>
          <w:szCs w:val="32"/>
        </w:rPr>
        <w:t>有回复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。收到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13710督办平台事项4项，已全部办结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在原有基础上，进一步拓宽政府信息公开渠道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公众号和融媒体等新型平台</w:t>
      </w:r>
      <w:r>
        <w:rPr>
          <w:rFonts w:hint="eastAsia" w:ascii="仿宋" w:hAnsi="仿宋" w:eastAsia="仿宋" w:cs="仿宋"/>
          <w:sz w:val="32"/>
          <w:szCs w:val="32"/>
        </w:rPr>
        <w:t>，让公众及时了解我县公安机关重大工作部署和打击整治工作情况，满足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广大群众的知情权和监督权。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5"/>
        <w:tblW w:w="88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2446"/>
        <w:gridCol w:w="2446"/>
        <w:gridCol w:w="19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8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15832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8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8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21.6320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8693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1"/>
        <w:gridCol w:w="1463"/>
        <w:gridCol w:w="2720"/>
        <w:gridCol w:w="807"/>
        <w:gridCol w:w="549"/>
        <w:gridCol w:w="548"/>
        <w:gridCol w:w="621"/>
        <w:gridCol w:w="662"/>
        <w:gridCol w:w="420"/>
        <w:gridCol w:w="3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" w:lineRule="atLeast"/>
              <w:ind w:firstLine="4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39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52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企业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机构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352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宋体" w:hAnsi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0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3.其他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5" w:hRule="atLeast"/>
          <w:jc w:val="center"/>
        </w:trPr>
        <w:tc>
          <w:tcPr>
            <w:tcW w:w="47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5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61"/>
        <w:gridCol w:w="621"/>
        <w:gridCol w:w="620"/>
        <w:gridCol w:w="476"/>
        <w:gridCol w:w="664"/>
        <w:gridCol w:w="649"/>
        <w:gridCol w:w="650"/>
        <w:gridCol w:w="650"/>
        <w:gridCol w:w="483"/>
        <w:gridCol w:w="672"/>
        <w:gridCol w:w="652"/>
        <w:gridCol w:w="672"/>
        <w:gridCol w:w="662"/>
        <w:gridCol w:w="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1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信息公开工作有序进行，取得了一定的成效，但仍存在一些问题，一是对信息公开的思想认识有待提升；二是信息发布和更新效率有待提高；三是信息公开宣传和引导力度有待强化。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一步改进措施：一是提高政治站位，强化思想认识。充分认识信息公开的重要性和责任性，把信息公开作为提升执法规范化建设的重要抓手，全面提升公安机关为民服务意识；二是强化内部协同，畅通沟通渠道。打破部门、警种壁垒，树立全局信息公开整体意识和一盘棋思想，力争信息生成与发布同步开展；三是广泛宣传引导，密切沟通群众。向广大群众广泛宣传信息公开的渠道、内容和流程，增进群众的理解和支持；四是持续能力建设，提升工作质效。采取对外交流、集中培训等形式，不断提高信息公开队伍综合能力素质，确保公安信息公开工作高质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无。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>保德县</w:t>
      </w:r>
      <w:r>
        <w:rPr>
          <w:rFonts w:hint="eastAsia" w:ascii="仿宋" w:hAnsi="仿宋" w:eastAsia="仿宋"/>
          <w:sz w:val="32"/>
          <w:szCs w:val="32"/>
          <w:lang w:eastAsia="zh-CN"/>
        </w:rPr>
        <w:t>公安</w:t>
      </w:r>
      <w:r>
        <w:rPr>
          <w:rFonts w:hint="eastAsia" w:ascii="仿宋" w:hAnsi="仿宋" w:eastAsia="仿宋"/>
          <w:sz w:val="32"/>
          <w:szCs w:val="32"/>
        </w:rPr>
        <w:t>局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2098" w:right="1588" w:bottom="204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5DF971-B9B8-4C8C-932E-F068A31B79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D57C36F-704B-4A46-BCA3-2E09922987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8D662E-5521-4C27-8D50-FD6FEE7DF5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ED6AD8A-FC0D-491E-AED2-D95DD3DE68B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8A2B926-AED0-42F4-810F-13BEEC7ED2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6485"/>
    <w:multiLevelType w:val="singleLevel"/>
    <w:tmpl w:val="44326485"/>
    <w:lvl w:ilvl="0" w:tentative="0">
      <w:start w:val="4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TRlYThmYmFmMDlhOGYzMGY2MDYwNmVjMmU2YjIifQ=="/>
  </w:docVars>
  <w:rsids>
    <w:rsidRoot w:val="002260B8"/>
    <w:rsid w:val="00054E88"/>
    <w:rsid w:val="00064929"/>
    <w:rsid w:val="000B3FF2"/>
    <w:rsid w:val="000B5343"/>
    <w:rsid w:val="001012ED"/>
    <w:rsid w:val="00134689"/>
    <w:rsid w:val="00195B82"/>
    <w:rsid w:val="001A2137"/>
    <w:rsid w:val="002260B8"/>
    <w:rsid w:val="002F6E36"/>
    <w:rsid w:val="0033247C"/>
    <w:rsid w:val="00343DC7"/>
    <w:rsid w:val="00346038"/>
    <w:rsid w:val="003507C3"/>
    <w:rsid w:val="003729A2"/>
    <w:rsid w:val="003849BB"/>
    <w:rsid w:val="004344BE"/>
    <w:rsid w:val="00444EC2"/>
    <w:rsid w:val="0045549D"/>
    <w:rsid w:val="00487F9E"/>
    <w:rsid w:val="004A79EA"/>
    <w:rsid w:val="004D7845"/>
    <w:rsid w:val="004F3385"/>
    <w:rsid w:val="00506ACC"/>
    <w:rsid w:val="0057053E"/>
    <w:rsid w:val="005832E4"/>
    <w:rsid w:val="00585AE9"/>
    <w:rsid w:val="005B19EA"/>
    <w:rsid w:val="005B79C4"/>
    <w:rsid w:val="005C7AEB"/>
    <w:rsid w:val="005E2D12"/>
    <w:rsid w:val="005F4160"/>
    <w:rsid w:val="00647FC6"/>
    <w:rsid w:val="0067533B"/>
    <w:rsid w:val="006A1A61"/>
    <w:rsid w:val="006B38CD"/>
    <w:rsid w:val="006D27F3"/>
    <w:rsid w:val="006E57D5"/>
    <w:rsid w:val="006F0D71"/>
    <w:rsid w:val="007265D1"/>
    <w:rsid w:val="00733C56"/>
    <w:rsid w:val="00744141"/>
    <w:rsid w:val="0077104E"/>
    <w:rsid w:val="00774C84"/>
    <w:rsid w:val="007939B1"/>
    <w:rsid w:val="007E65FA"/>
    <w:rsid w:val="0087647E"/>
    <w:rsid w:val="008C18D8"/>
    <w:rsid w:val="008C4267"/>
    <w:rsid w:val="00A66079"/>
    <w:rsid w:val="00A8660D"/>
    <w:rsid w:val="00AC6653"/>
    <w:rsid w:val="00AE2D9A"/>
    <w:rsid w:val="00AF4272"/>
    <w:rsid w:val="00B5431E"/>
    <w:rsid w:val="00B57C26"/>
    <w:rsid w:val="00B91927"/>
    <w:rsid w:val="00BB6EE3"/>
    <w:rsid w:val="00BC3659"/>
    <w:rsid w:val="00C57F4F"/>
    <w:rsid w:val="00C71AAF"/>
    <w:rsid w:val="00CA23D8"/>
    <w:rsid w:val="00CB69FD"/>
    <w:rsid w:val="00D0689B"/>
    <w:rsid w:val="00D809CB"/>
    <w:rsid w:val="00DA6C58"/>
    <w:rsid w:val="00E234C3"/>
    <w:rsid w:val="00E4433B"/>
    <w:rsid w:val="00E55F86"/>
    <w:rsid w:val="00E62014"/>
    <w:rsid w:val="00E636A0"/>
    <w:rsid w:val="00EA1FD5"/>
    <w:rsid w:val="00EC13E9"/>
    <w:rsid w:val="00EE7413"/>
    <w:rsid w:val="00F074AA"/>
    <w:rsid w:val="00F10E43"/>
    <w:rsid w:val="00FB122E"/>
    <w:rsid w:val="00FC04DB"/>
    <w:rsid w:val="00FD0FC4"/>
    <w:rsid w:val="00FD3B5C"/>
    <w:rsid w:val="00FF161D"/>
    <w:rsid w:val="039A323D"/>
    <w:rsid w:val="04BA64C7"/>
    <w:rsid w:val="04FF212C"/>
    <w:rsid w:val="052F5AAA"/>
    <w:rsid w:val="08BD6586"/>
    <w:rsid w:val="09012917"/>
    <w:rsid w:val="0A147B34"/>
    <w:rsid w:val="0A6C1626"/>
    <w:rsid w:val="0A9F01E6"/>
    <w:rsid w:val="0AD33E3F"/>
    <w:rsid w:val="0CA35A93"/>
    <w:rsid w:val="0D3914FC"/>
    <w:rsid w:val="0D8853B5"/>
    <w:rsid w:val="0EF00B8E"/>
    <w:rsid w:val="10141182"/>
    <w:rsid w:val="11BD15AF"/>
    <w:rsid w:val="17023FF0"/>
    <w:rsid w:val="19314B52"/>
    <w:rsid w:val="19A52E4A"/>
    <w:rsid w:val="1C224C26"/>
    <w:rsid w:val="1D5C1A72"/>
    <w:rsid w:val="1F811C64"/>
    <w:rsid w:val="20F46465"/>
    <w:rsid w:val="23224442"/>
    <w:rsid w:val="237815D0"/>
    <w:rsid w:val="23ED1676"/>
    <w:rsid w:val="23FB62B8"/>
    <w:rsid w:val="24EE7D9B"/>
    <w:rsid w:val="25357778"/>
    <w:rsid w:val="25C1100C"/>
    <w:rsid w:val="25F25669"/>
    <w:rsid w:val="26A83F7A"/>
    <w:rsid w:val="27184052"/>
    <w:rsid w:val="28861CFA"/>
    <w:rsid w:val="296F0964"/>
    <w:rsid w:val="2A816458"/>
    <w:rsid w:val="2B620B9B"/>
    <w:rsid w:val="2BEC4909"/>
    <w:rsid w:val="2F8A08CC"/>
    <w:rsid w:val="305E56A9"/>
    <w:rsid w:val="32D54349"/>
    <w:rsid w:val="343B743F"/>
    <w:rsid w:val="36D857CF"/>
    <w:rsid w:val="3D8B50D4"/>
    <w:rsid w:val="3DF8338C"/>
    <w:rsid w:val="3FFA1AFA"/>
    <w:rsid w:val="41AC096A"/>
    <w:rsid w:val="420A5691"/>
    <w:rsid w:val="42E03911"/>
    <w:rsid w:val="435F5D83"/>
    <w:rsid w:val="44A66CC7"/>
    <w:rsid w:val="45327E35"/>
    <w:rsid w:val="459260C9"/>
    <w:rsid w:val="47027A0F"/>
    <w:rsid w:val="47FC782A"/>
    <w:rsid w:val="4876582E"/>
    <w:rsid w:val="48E02195"/>
    <w:rsid w:val="49091141"/>
    <w:rsid w:val="4A5971B6"/>
    <w:rsid w:val="4BF74ED8"/>
    <w:rsid w:val="4C2337BD"/>
    <w:rsid w:val="4C982146"/>
    <w:rsid w:val="4D77007F"/>
    <w:rsid w:val="4E3E0B9C"/>
    <w:rsid w:val="4F1D75FD"/>
    <w:rsid w:val="4FDC066D"/>
    <w:rsid w:val="50674B94"/>
    <w:rsid w:val="511931FB"/>
    <w:rsid w:val="512B7652"/>
    <w:rsid w:val="51B55619"/>
    <w:rsid w:val="52DD4E28"/>
    <w:rsid w:val="53447DB8"/>
    <w:rsid w:val="53BA0CC5"/>
    <w:rsid w:val="55AA4D69"/>
    <w:rsid w:val="56CA69E9"/>
    <w:rsid w:val="56F00EA2"/>
    <w:rsid w:val="58555460"/>
    <w:rsid w:val="5A797A87"/>
    <w:rsid w:val="5B296730"/>
    <w:rsid w:val="5CD86660"/>
    <w:rsid w:val="5D7C523D"/>
    <w:rsid w:val="61761FA3"/>
    <w:rsid w:val="62F51D1A"/>
    <w:rsid w:val="64AA08E2"/>
    <w:rsid w:val="64D315A9"/>
    <w:rsid w:val="657618E2"/>
    <w:rsid w:val="65764C68"/>
    <w:rsid w:val="65E240AB"/>
    <w:rsid w:val="663A5C95"/>
    <w:rsid w:val="67E46C54"/>
    <w:rsid w:val="68FE11FC"/>
    <w:rsid w:val="692A1FF1"/>
    <w:rsid w:val="69947FC8"/>
    <w:rsid w:val="69E14DA6"/>
    <w:rsid w:val="6B8A6D77"/>
    <w:rsid w:val="6CB57E24"/>
    <w:rsid w:val="6D747CDF"/>
    <w:rsid w:val="6EBC0B49"/>
    <w:rsid w:val="6FE85F9F"/>
    <w:rsid w:val="712908FA"/>
    <w:rsid w:val="718B1D52"/>
    <w:rsid w:val="731C29AB"/>
    <w:rsid w:val="733C304D"/>
    <w:rsid w:val="75497CA3"/>
    <w:rsid w:val="75B23A9A"/>
    <w:rsid w:val="75ED4CA4"/>
    <w:rsid w:val="772269FE"/>
    <w:rsid w:val="77882D05"/>
    <w:rsid w:val="77DA2587"/>
    <w:rsid w:val="792B51F4"/>
    <w:rsid w:val="7B2C7E4B"/>
    <w:rsid w:val="7CB71996"/>
    <w:rsid w:val="7E2968C4"/>
    <w:rsid w:val="7EE011E6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styleId="10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1">
    <w:name w:val="m01"/>
    <w:basedOn w:val="6"/>
    <w:qFormat/>
    <w:uiPriority w:val="0"/>
  </w:style>
  <w:style w:type="character" w:customStyle="1" w:styleId="12">
    <w:name w:val="m011"/>
    <w:basedOn w:val="6"/>
    <w:qFormat/>
    <w:uiPriority w:val="0"/>
  </w:style>
  <w:style w:type="character" w:customStyle="1" w:styleId="13">
    <w:name w:val="more"/>
    <w:basedOn w:val="6"/>
    <w:qFormat/>
    <w:uiPriority w:val="0"/>
    <w:rPr>
      <w:color w:val="666666"/>
      <w:sz w:val="14"/>
      <w:szCs w:val="14"/>
    </w:rPr>
  </w:style>
  <w:style w:type="character" w:customStyle="1" w:styleId="14">
    <w:name w:val="bg02"/>
    <w:basedOn w:val="6"/>
    <w:qFormat/>
    <w:uiPriority w:val="0"/>
  </w:style>
  <w:style w:type="character" w:customStyle="1" w:styleId="15">
    <w:name w:val="name"/>
    <w:basedOn w:val="6"/>
    <w:qFormat/>
    <w:uiPriority w:val="0"/>
    <w:rPr>
      <w:color w:val="6A6A6A"/>
      <w:u w:val="single"/>
    </w:rPr>
  </w:style>
  <w:style w:type="character" w:customStyle="1" w:styleId="16">
    <w:name w:val="dates"/>
    <w:basedOn w:val="6"/>
    <w:qFormat/>
    <w:uiPriority w:val="0"/>
  </w:style>
  <w:style w:type="character" w:customStyle="1" w:styleId="17">
    <w:name w:val="laypage_curr"/>
    <w:basedOn w:val="6"/>
    <w:qFormat/>
    <w:uiPriority w:val="0"/>
    <w:rPr>
      <w:color w:val="FFFDF4"/>
      <w:shd w:val="clear" w:color="auto" w:fill="0B67A6"/>
    </w:rPr>
  </w:style>
  <w:style w:type="character" w:customStyle="1" w:styleId="18">
    <w:name w:val="tabg"/>
    <w:basedOn w:val="6"/>
    <w:qFormat/>
    <w:uiPriority w:val="0"/>
    <w:rPr>
      <w:color w:val="FFFFFF"/>
      <w:sz w:val="21"/>
      <w:szCs w:val="21"/>
    </w:rPr>
  </w:style>
  <w:style w:type="character" w:customStyle="1" w:styleId="19">
    <w:name w:val="bg01"/>
    <w:basedOn w:val="6"/>
    <w:qFormat/>
    <w:uiPriority w:val="0"/>
  </w:style>
  <w:style w:type="character" w:customStyle="1" w:styleId="20">
    <w:name w:val="hover18"/>
    <w:basedOn w:val="6"/>
    <w:qFormat/>
    <w:uiPriority w:val="0"/>
    <w:rPr>
      <w:color w:val="015293"/>
    </w:rPr>
  </w:style>
  <w:style w:type="character" w:customStyle="1" w:styleId="21">
    <w:name w:val="font2"/>
    <w:basedOn w:val="6"/>
    <w:qFormat/>
    <w:uiPriority w:val="0"/>
  </w:style>
  <w:style w:type="character" w:customStyle="1" w:styleId="22">
    <w:name w:val="font3"/>
    <w:basedOn w:val="6"/>
    <w:qFormat/>
    <w:uiPriority w:val="0"/>
  </w:style>
  <w:style w:type="paragraph" w:customStyle="1" w:styleId="23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1912</Words>
  <Characters>1983</Characters>
  <Lines>15</Lines>
  <Paragraphs>4</Paragraphs>
  <TotalTime>306</TotalTime>
  <ScaleCrop>false</ScaleCrop>
  <LinksUpToDate>false</LinksUpToDate>
  <CharactersWithSpaces>2038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2022-01-18T08:18:00Z</dcterms:created>
  <dc:creator>Administrator</dc:creator>
  <cp:lastModifiedBy>Administrator</cp:lastModifiedBy>
  <cp:lastPrinted>2025-02-06T03:27:00Z</cp:lastPrinted>
  <dcterms:modified xsi:type="dcterms:W3CDTF">2025-02-20T14:10:47Z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F5B00F05E96A4FF5839AA64ACDB53112_13</vt:lpwstr>
  </property>
  <property fmtid="{D5CDD505-2E9C-101B-9397-08002B2CF9AE}" pid="4" name="KSOTemplateDocerSaveRecord">
    <vt:lpwstr>eyJoZGlkIjoiMTJiYTRlYThmYmFmMDlhOGYzMGY2MDYwNmVjMmU2YjIiLCJ1c2VySWQiOiIxNTQ5Njg1ODc4In0=</vt:lpwstr>
  </property>
</Properties>
</file>