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保德县2023年公开招聘应急管理综合行政执法大队工作人员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51" w:tblpY="861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结婚证审核情况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  <w:t>（招聘公告发布日之前结婚登记的夫妻，配偶是保德县户籍的）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85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mY2NjllMmEzMDc1ODRlYjZlZDU5YTcwYjk5ZmQifQ=="/>
  </w:docVars>
  <w:rsids>
    <w:rsidRoot w:val="00A05017"/>
    <w:rsid w:val="00325022"/>
    <w:rsid w:val="00A05017"/>
    <w:rsid w:val="015063DB"/>
    <w:rsid w:val="01C92D2F"/>
    <w:rsid w:val="04333BA9"/>
    <w:rsid w:val="09660124"/>
    <w:rsid w:val="11F4245A"/>
    <w:rsid w:val="15110C36"/>
    <w:rsid w:val="19FE09C6"/>
    <w:rsid w:val="1CB64D4F"/>
    <w:rsid w:val="247B1463"/>
    <w:rsid w:val="24B159A9"/>
    <w:rsid w:val="2D85723A"/>
    <w:rsid w:val="2E2E1324"/>
    <w:rsid w:val="2F500CDA"/>
    <w:rsid w:val="35C67197"/>
    <w:rsid w:val="37C12B7F"/>
    <w:rsid w:val="391E7CAF"/>
    <w:rsid w:val="3A2F2238"/>
    <w:rsid w:val="3F0E6079"/>
    <w:rsid w:val="47107C6F"/>
    <w:rsid w:val="4DF91133"/>
    <w:rsid w:val="511F2F07"/>
    <w:rsid w:val="51AF4FB2"/>
    <w:rsid w:val="53BF1260"/>
    <w:rsid w:val="542B672F"/>
    <w:rsid w:val="58084B34"/>
    <w:rsid w:val="5A131BD3"/>
    <w:rsid w:val="5A5E7B3A"/>
    <w:rsid w:val="5FE75F0A"/>
    <w:rsid w:val="602648C9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295</Words>
  <Characters>298</Characters>
  <Lines>4</Lines>
  <Paragraphs>1</Paragraphs>
  <TotalTime>4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〖张雁川〗社保工伤险，资质，招聘</cp:lastModifiedBy>
  <cp:lastPrinted>2022-08-25T03:54:00Z</cp:lastPrinted>
  <dcterms:modified xsi:type="dcterms:W3CDTF">2023-06-09T08:12:38Z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065CB11531FD4A3696BA59D5DA7F9A3B</vt:lpwstr>
  </property>
</Properties>
</file>